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C672" w14:textId="77777777" w:rsidR="00DD218F" w:rsidRDefault="00DD218F" w:rsidP="00527013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</w:p>
    <w:p w14:paraId="2F378BD6" w14:textId="5329B615" w:rsidR="00DD218F" w:rsidRDefault="006370D0" w:rsidP="00DD218F">
      <w:pPr>
        <w:spacing w:after="0"/>
        <w:ind w:right="57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02243" wp14:editId="4EC5B5DB">
            <wp:simplePos x="0" y="0"/>
            <wp:positionH relativeFrom="margin">
              <wp:posOffset>109220</wp:posOffset>
            </wp:positionH>
            <wp:positionV relativeFrom="paragraph">
              <wp:posOffset>214630</wp:posOffset>
            </wp:positionV>
            <wp:extent cx="1348571" cy="830580"/>
            <wp:effectExtent l="0" t="0" r="4445" b="7620"/>
            <wp:wrapNone/>
            <wp:docPr id="1" name="Imagem 1" descr="logoManuelArri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nuelArriaga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6"/>
                    <a:stretch/>
                  </pic:blipFill>
                  <pic:spPr bwMode="auto">
                    <a:xfrm>
                      <a:off x="0" y="0"/>
                      <a:ext cx="1348571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8F">
        <w:rPr>
          <w:noProof/>
        </w:rPr>
        <w:drawing>
          <wp:inline distT="0" distB="0" distL="0" distR="0" wp14:anchorId="05011563" wp14:editId="52CEC3BC">
            <wp:extent cx="396240" cy="466344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8F">
        <w:rPr>
          <w:rFonts w:ascii="Times New Roman" w:eastAsia="Times New Roman" w:hAnsi="Times New Roman" w:cs="Times New Roman"/>
          <w:sz w:val="18"/>
        </w:rPr>
        <w:t xml:space="preserve"> </w:t>
      </w:r>
    </w:p>
    <w:p w14:paraId="00FC518F" w14:textId="6C9C2D0C" w:rsidR="00DD218F" w:rsidRDefault="00DD218F" w:rsidP="00DD218F">
      <w:pPr>
        <w:spacing w:after="0"/>
        <w:ind w:left="10" w:right="61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REGIÃO AUTÓNOMA DOS AÇORES </w:t>
      </w:r>
    </w:p>
    <w:p w14:paraId="1CDCB72E" w14:textId="701E3D7C" w:rsidR="00DD218F" w:rsidRDefault="00DD218F" w:rsidP="00DD218F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  <w:r>
        <w:t>SECRETARIA REGIONAL DA EDUCAÇÃO E CULTURA</w:t>
      </w:r>
    </w:p>
    <w:p w14:paraId="61164BB8" w14:textId="09F24C67" w:rsidR="00527013" w:rsidRDefault="00527013" w:rsidP="00527013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</w:p>
    <w:p w14:paraId="6AB5DA4D" w14:textId="085CB6E4" w:rsidR="00DD218F" w:rsidRDefault="00DD218F" w:rsidP="00527013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</w:p>
    <w:p w14:paraId="67E0FE7A" w14:textId="77777777" w:rsidR="009C0FFA" w:rsidRDefault="009C0FFA" w:rsidP="00527013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</w:p>
    <w:p w14:paraId="133265BD" w14:textId="77777777" w:rsidR="009C0FFA" w:rsidRDefault="009C0FFA" w:rsidP="009C0FFA">
      <w:pPr>
        <w:spacing w:after="175"/>
        <w:ind w:right="564"/>
        <w:jc w:val="center"/>
      </w:pPr>
      <w:r>
        <w:rPr>
          <w:rFonts w:ascii="Times New Roman" w:eastAsia="Times New Roman" w:hAnsi="Times New Roman" w:cs="Times New Roman"/>
        </w:rPr>
        <w:t>DECLARAÇÃO DE COMPROMISSO DE HONRA</w:t>
      </w:r>
    </w:p>
    <w:p w14:paraId="2BC614BA" w14:textId="6915FB3C" w:rsidR="00DD218F" w:rsidRDefault="00DD218F" w:rsidP="00527013">
      <w:pPr>
        <w:spacing w:after="175"/>
        <w:ind w:right="564"/>
        <w:jc w:val="center"/>
        <w:rPr>
          <w:rFonts w:ascii="Times New Roman" w:eastAsia="Times New Roman" w:hAnsi="Times New Roman" w:cs="Times New Roman"/>
        </w:rPr>
      </w:pPr>
    </w:p>
    <w:p w14:paraId="14BBEB18" w14:textId="3DA50AB8" w:rsidR="00C61D09" w:rsidRDefault="00104F61">
      <w:pPr>
        <w:spacing w:after="177"/>
        <w:ind w:right="5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836ACFF" w14:textId="433CE0E2" w:rsidR="00C61D09" w:rsidRPr="00DD218F" w:rsidRDefault="00104F61" w:rsidP="009C0FFA">
      <w:pPr>
        <w:tabs>
          <w:tab w:val="left" w:pos="1584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Eu,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bookmarkStart w:id="1" w:name="_GoBack"/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bookmarkEnd w:id="1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0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,</w:t>
      </w:r>
      <w:r w:rsid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encarregado de educação de 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2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, aluno(a) da Escola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3"/>
      <w:r w:rsid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,</w:t>
      </w:r>
    </w:p>
    <w:p w14:paraId="34976BBC" w14:textId="13361958" w:rsidR="00C61D09" w:rsidRPr="00DD218F" w:rsidRDefault="00104F61" w:rsidP="009C0FFA">
      <w:pPr>
        <w:tabs>
          <w:tab w:val="left" w:pos="1584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declaro, sob compromisso de honra, a veracidade dos dados indicados no boletim de candi</w:t>
      </w: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datura aos apoios sociais escolares para o ano letivo 2020/2021 e dos quais não apresento comprovativos e não foi omitida qualquer informação relevante. </w:t>
      </w:r>
    </w:p>
    <w:p w14:paraId="300CCE82" w14:textId="77777777" w:rsidR="00C61D09" w:rsidRPr="00DD218F" w:rsidRDefault="00104F61" w:rsidP="009C0FFA">
      <w:pPr>
        <w:tabs>
          <w:tab w:val="left" w:pos="1584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Tomei conhecimento que, posteriormente a unidade orgânica solicitará os documentos que comprovem a inf</w:t>
      </w: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ormação constante do boletim de candidatura e que efetuará as correções necessárias se os dados não coincidirem. </w:t>
      </w:r>
    </w:p>
    <w:p w14:paraId="765B2871" w14:textId="77777777" w:rsidR="00C61D09" w:rsidRPr="00DD218F" w:rsidRDefault="00104F61" w:rsidP="00DD218F">
      <w:pPr>
        <w:tabs>
          <w:tab w:val="left" w:pos="1584"/>
        </w:tabs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</w:p>
    <w:p w14:paraId="7543701F" w14:textId="0D37A91F" w:rsidR="00C61D09" w:rsidRDefault="00DD218F" w:rsidP="00DD218F">
      <w:pPr>
        <w:tabs>
          <w:tab w:val="left" w:pos="1584"/>
        </w:tabs>
        <w:jc w:val="center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Horta, 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4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de 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 w:rsidR="00B7737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5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proofErr w:type="spellStart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de</w:t>
      </w:r>
      <w:proofErr w:type="spellEnd"/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20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20</w:t>
      </w:r>
    </w:p>
    <w:p w14:paraId="23379B2F" w14:textId="77777777" w:rsidR="00DD218F" w:rsidRPr="00DD218F" w:rsidRDefault="00DD218F" w:rsidP="00DD218F">
      <w:pPr>
        <w:tabs>
          <w:tab w:val="left" w:pos="1584"/>
        </w:tabs>
        <w:jc w:val="center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373143B5" w14:textId="61861460" w:rsidR="00C61D09" w:rsidRDefault="00104F61" w:rsidP="00DD218F">
      <w:pPr>
        <w:tabs>
          <w:tab w:val="left" w:pos="1584"/>
        </w:tabs>
        <w:jc w:val="center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D218F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O Encarregado de Educação</w:t>
      </w:r>
    </w:p>
    <w:p w14:paraId="6FC8A32E" w14:textId="07362B1A" w:rsidR="00977C03" w:rsidRDefault="00977C03" w:rsidP="00DD218F">
      <w:pPr>
        <w:tabs>
          <w:tab w:val="left" w:pos="1584"/>
        </w:tabs>
        <w:jc w:val="center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 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fldChar w:fldCharType="end"/>
      </w:r>
      <w:bookmarkEnd w:id="6"/>
    </w:p>
    <w:p w14:paraId="5F414FB1" w14:textId="77777777" w:rsidR="00DD218F" w:rsidRPr="00DD218F" w:rsidRDefault="00DD218F" w:rsidP="00DD218F">
      <w:pPr>
        <w:tabs>
          <w:tab w:val="left" w:pos="1584"/>
        </w:tabs>
        <w:jc w:val="center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14:paraId="77FF46B3" w14:textId="77777777" w:rsidR="00C61D09" w:rsidRDefault="00104F61">
      <w:pPr>
        <w:spacing w:after="172"/>
        <w:ind w:right="5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839F7" w14:textId="77777777" w:rsidR="00C61D09" w:rsidRDefault="00104F61">
      <w:pPr>
        <w:spacing w:after="172"/>
        <w:ind w:right="5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8E472CD" w14:textId="77777777" w:rsidR="00C61D09" w:rsidRDefault="00104F61">
      <w:pPr>
        <w:spacing w:after="67"/>
        <w:ind w:right="5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F14F38B" w14:textId="77777777" w:rsidR="00C61D09" w:rsidRDefault="00104F61">
      <w:pPr>
        <w:spacing w:after="1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804074B" w14:textId="357E1214" w:rsidR="00C61D09" w:rsidRDefault="00104F61" w:rsidP="009C0FFA">
      <w:pPr>
        <w:spacing w:after="55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1D09">
      <w:pgSz w:w="11906" w:h="16838"/>
      <w:pgMar w:top="278" w:right="802" w:bottom="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ybJT9MJDpd4HpPMXwGiZqFe5CM5CfDJwlQuen7CCmhBdM/DP5c3Gpzy9+Yo1V4IcTvLcEoYSklUl8fad3WGLw==" w:salt="uwmGAlXpgD+BIvqpcw8em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09"/>
    <w:rsid w:val="00104F61"/>
    <w:rsid w:val="00263841"/>
    <w:rsid w:val="00527013"/>
    <w:rsid w:val="006370D0"/>
    <w:rsid w:val="00977C03"/>
    <w:rsid w:val="009C0FFA"/>
    <w:rsid w:val="00B7737F"/>
    <w:rsid w:val="00C61D09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4E1A"/>
  <w15:docId w15:val="{2F734FA3-CC7C-4AE0-A67C-2803324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2" w:line="264" w:lineRule="auto"/>
      <w:ind w:left="198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impressora redirecionado do ambiente de trabalho remoto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impressora redirecionado do ambiente de trabalho remoto</dc:title>
  <dc:subject/>
  <dc:creator>RDPAccess</dc:creator>
  <cp:keywords/>
  <cp:lastModifiedBy>Francisco Pereira</cp:lastModifiedBy>
  <cp:revision>6</cp:revision>
  <cp:lastPrinted>2020-04-03T10:46:00Z</cp:lastPrinted>
  <dcterms:created xsi:type="dcterms:W3CDTF">2020-04-03T10:46:00Z</dcterms:created>
  <dcterms:modified xsi:type="dcterms:W3CDTF">2020-04-03T10:48:00Z</dcterms:modified>
</cp:coreProperties>
</file>